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D423032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BOARD OF TRUSTEES</w:t>
      </w:r>
    </w:p>
    <w:p w14:paraId="00000002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OF THE VILLAGE OF ROCA</w:t>
      </w:r>
    </w:p>
    <w:p w14:paraId="00000003" w14:textId="77777777" w:rsidR="007E48AC" w:rsidRDefault="00A43826">
      <w:pPr>
        <w:ind w:left="0" w:hanging="2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Agenda</w:t>
      </w:r>
    </w:p>
    <w:p w14:paraId="00000004" w14:textId="77777777" w:rsidR="007E48AC" w:rsidRDefault="007E48AC">
      <w:pPr>
        <w:ind w:left="0" w:hanging="2"/>
        <w:jc w:val="center"/>
        <w:rPr>
          <w:rFonts w:ascii="Times" w:eastAsia="Times" w:hAnsi="Times" w:cs="Times"/>
          <w:sz w:val="24"/>
        </w:rPr>
      </w:pPr>
    </w:p>
    <w:p w14:paraId="00000005" w14:textId="727927A4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>DATE: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</w:r>
      <w:r w:rsidR="00C51596">
        <w:rPr>
          <w:rFonts w:ascii="Times" w:eastAsia="Times" w:hAnsi="Times" w:cs="Times"/>
          <w:sz w:val="24"/>
        </w:rPr>
        <w:t>March</w:t>
      </w:r>
      <w:r w:rsidR="00F45BE2">
        <w:rPr>
          <w:rFonts w:ascii="Times" w:eastAsia="Times" w:hAnsi="Times" w:cs="Times"/>
          <w:sz w:val="24"/>
        </w:rPr>
        <w:t xml:space="preserve"> </w:t>
      </w:r>
      <w:r w:rsidR="00A15DFF">
        <w:rPr>
          <w:rFonts w:ascii="Times" w:eastAsia="Times" w:hAnsi="Times" w:cs="Times"/>
          <w:sz w:val="24"/>
        </w:rPr>
        <w:t>10</w:t>
      </w:r>
      <w:r w:rsidR="006964E2">
        <w:rPr>
          <w:rFonts w:ascii="Times" w:eastAsia="Times" w:hAnsi="Times" w:cs="Times"/>
          <w:sz w:val="24"/>
        </w:rPr>
        <w:t>,</w:t>
      </w:r>
      <w:r w:rsidR="00CC5725">
        <w:rPr>
          <w:rFonts w:ascii="Times" w:eastAsia="Times" w:hAnsi="Times" w:cs="Times"/>
          <w:sz w:val="24"/>
        </w:rPr>
        <w:t xml:space="preserve"> </w:t>
      </w:r>
      <w:r w:rsidR="00F44257">
        <w:rPr>
          <w:rFonts w:ascii="Times" w:eastAsia="Times" w:hAnsi="Times" w:cs="Times"/>
          <w:sz w:val="24"/>
        </w:rPr>
        <w:t>202</w:t>
      </w:r>
      <w:r w:rsidR="00A15DFF">
        <w:rPr>
          <w:rFonts w:ascii="Times" w:eastAsia="Times" w:hAnsi="Times" w:cs="Times"/>
          <w:sz w:val="24"/>
        </w:rPr>
        <w:t>5</w:t>
      </w:r>
    </w:p>
    <w:p w14:paraId="4E4E3D48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7" w14:textId="33AE5E8D" w:rsidR="007E48AC" w:rsidRDefault="00590D1D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 xml:space="preserve">TIME: </w:t>
      </w:r>
      <w:r w:rsidR="00A43826">
        <w:rPr>
          <w:rFonts w:ascii="Times" w:eastAsia="Times" w:hAnsi="Times" w:cs="Times"/>
          <w:sz w:val="24"/>
        </w:rPr>
        <w:tab/>
      </w:r>
      <w:r w:rsidR="00A43826">
        <w:rPr>
          <w:rFonts w:ascii="Times" w:eastAsia="Times" w:hAnsi="Times" w:cs="Times"/>
          <w:sz w:val="24"/>
        </w:rPr>
        <w:tab/>
        <w:t>7:00 p</w:t>
      </w:r>
      <w:r w:rsidR="0099235F">
        <w:rPr>
          <w:rFonts w:ascii="Times" w:eastAsia="Times" w:hAnsi="Times" w:cs="Times"/>
          <w:sz w:val="24"/>
        </w:rPr>
        <w:t>m</w:t>
      </w:r>
    </w:p>
    <w:p w14:paraId="34D436EF" w14:textId="77777777" w:rsidR="0099235F" w:rsidRDefault="0099235F">
      <w:pPr>
        <w:tabs>
          <w:tab w:val="left" w:pos="-1440"/>
        </w:tabs>
        <w:spacing w:line="229" w:lineRule="auto"/>
        <w:ind w:left="0" w:hanging="2"/>
        <w:rPr>
          <w:rFonts w:ascii="Times" w:eastAsia="Times" w:hAnsi="Times" w:cs="Times"/>
          <w:sz w:val="24"/>
        </w:rPr>
      </w:pPr>
    </w:p>
    <w:p w14:paraId="00000009" w14:textId="77777777" w:rsidR="007E48AC" w:rsidRDefault="00A43826" w:rsidP="00590D1D">
      <w:pPr>
        <w:spacing w:line="228" w:lineRule="auto"/>
        <w:ind w:leftChars="0" w:left="2160" w:firstLineChars="0" w:firstLine="7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LOCATION:  Roca Community Center</w:t>
      </w:r>
    </w:p>
    <w:p w14:paraId="0000000A" w14:textId="72251750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15545 B St</w:t>
      </w:r>
    </w:p>
    <w:p w14:paraId="0000000B" w14:textId="680BE3FA" w:rsidR="007E48AC" w:rsidRDefault="00A43826">
      <w:pPr>
        <w:spacing w:line="228" w:lineRule="auto"/>
        <w:ind w:left="0" w:hanging="2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 w:rsidR="00590D1D">
        <w:rPr>
          <w:rFonts w:ascii="Times" w:eastAsia="Times" w:hAnsi="Times" w:cs="Times"/>
          <w:sz w:val="24"/>
        </w:rPr>
        <w:tab/>
      </w:r>
      <w:r>
        <w:rPr>
          <w:rFonts w:ascii="Times" w:eastAsia="Times" w:hAnsi="Times" w:cs="Times"/>
          <w:sz w:val="24"/>
        </w:rPr>
        <w:t>Roca NE  68430</w:t>
      </w:r>
    </w:p>
    <w:p w14:paraId="2B35D260" w14:textId="77777777" w:rsidR="00537BDF" w:rsidRDefault="00537BDF">
      <w:pPr>
        <w:spacing w:line="228" w:lineRule="auto"/>
        <w:ind w:left="0" w:hanging="2"/>
        <w:rPr>
          <w:rFonts w:ascii="Times" w:eastAsia="Times" w:hAnsi="Times" w:cs="Times"/>
          <w:sz w:val="24"/>
        </w:rPr>
      </w:pPr>
    </w:p>
    <w:p w14:paraId="0CA7B8F2" w14:textId="31B7622E" w:rsidR="00537BDF" w:rsidRDefault="00537BDF" w:rsidP="00537BDF">
      <w:pPr>
        <w:pStyle w:val="ListParagraph"/>
        <w:numPr>
          <w:ilvl w:val="0"/>
          <w:numId w:val="8"/>
        </w:numPr>
        <w:tabs>
          <w:tab w:val="left" w:pos="838"/>
        </w:tabs>
        <w:suppressAutoHyphens w:val="0"/>
        <w:adjustRightInd/>
        <w:spacing w:before="90" w:line="274" w:lineRule="exact"/>
        <w:ind w:leftChars="0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Notification.</w:t>
      </w:r>
    </w:p>
    <w:p w14:paraId="2B402873" w14:textId="6BC34815" w:rsidR="00537BDF" w:rsidRDefault="00537BDF" w:rsidP="00537BDF">
      <w:pPr>
        <w:ind w:leftChars="0" w:left="720" w:right="1118" w:firstLineChars="0" w:firstLine="0"/>
      </w:pPr>
      <w:r>
        <w:t>Public</w:t>
      </w:r>
      <w:r>
        <w:rPr>
          <w:spacing w:val="-3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meeting…at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reproducible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 xml:space="preserve">to </w:t>
      </w:r>
      <w:bookmarkStart w:id="0" w:name="be_discussed_at_an_open_meeting._Public_"/>
      <w:bookmarkEnd w:id="0"/>
      <w:r>
        <w:t xml:space="preserve">be discussed at an open meeting. Public bodies shall make available at least one current copy of the </w:t>
      </w:r>
      <w:bookmarkStart w:id="1" w:name="Open_Meetings_Act_posted_in_the_meeting_"/>
      <w:bookmarkEnd w:id="1"/>
      <w:r>
        <w:t>Open</w:t>
      </w:r>
      <w:r>
        <w:rPr>
          <w:spacing w:val="-1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public.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bookmarkStart w:id="2" w:name="beginning_of_the_meeting,_the_public_sha"/>
      <w:bookmarkStart w:id="3" w:name="Nebraska_Revised_Statutes_Cumulative_Sup"/>
      <w:bookmarkEnd w:id="2"/>
      <w:bookmarkEnd w:id="3"/>
      <w:r>
        <w:t>beginning of the meeting, the public shall be informed about the location of the posted information.  Nebraska</w:t>
      </w:r>
      <w:r>
        <w:rPr>
          <w:spacing w:val="-7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Statutes</w:t>
      </w:r>
      <w:r>
        <w:rPr>
          <w:spacing w:val="-8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t>Supplement,</w:t>
      </w:r>
      <w:r>
        <w:rPr>
          <w:spacing w:val="-6"/>
        </w:rPr>
        <w:t xml:space="preserve"> </w:t>
      </w:r>
      <w:r>
        <w:t>2006.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84-1412</w:t>
      </w:r>
      <w:r>
        <w:rPr>
          <w:spacing w:val="-7"/>
        </w:rPr>
        <w:t xml:space="preserve"> </w:t>
      </w:r>
      <w:r>
        <w:rPr>
          <w:spacing w:val="-5"/>
        </w:rPr>
        <w:t>(8)</w:t>
      </w:r>
    </w:p>
    <w:p w14:paraId="575C95E6" w14:textId="3139E3FF" w:rsidR="00537BDF" w:rsidRDefault="00537BDF" w:rsidP="00537BDF">
      <w:pPr>
        <w:spacing w:before="3"/>
        <w:ind w:left="0" w:hanging="2"/>
      </w:pPr>
    </w:p>
    <w:p w14:paraId="78624224" w14:textId="53F1C973" w:rsidR="00537BDF" w:rsidRPr="00537BDF" w:rsidRDefault="00537BDF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 w:rsidRPr="00537BDF">
        <w:rPr>
          <w:sz w:val="24"/>
        </w:rPr>
        <w:t>Approval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of</w:t>
      </w:r>
      <w:r w:rsidRPr="00537BDF">
        <w:rPr>
          <w:spacing w:val="-3"/>
          <w:sz w:val="24"/>
        </w:rPr>
        <w:t xml:space="preserve"> </w:t>
      </w:r>
      <w:r w:rsidRPr="00537BDF">
        <w:rPr>
          <w:sz w:val="24"/>
        </w:rPr>
        <w:t>Meeting</w:t>
      </w:r>
      <w:r w:rsidRPr="00537BDF">
        <w:rPr>
          <w:spacing w:val="-2"/>
          <w:sz w:val="24"/>
        </w:rPr>
        <w:t xml:space="preserve"> </w:t>
      </w:r>
      <w:r w:rsidRPr="00537BDF">
        <w:rPr>
          <w:sz w:val="24"/>
        </w:rPr>
        <w:t>Minutes</w:t>
      </w:r>
      <w:r w:rsidRPr="00537BDF">
        <w:rPr>
          <w:spacing w:val="-5"/>
          <w:sz w:val="24"/>
        </w:rPr>
        <w:t xml:space="preserve"> </w:t>
      </w:r>
      <w:r w:rsidRPr="00537BDF">
        <w:rPr>
          <w:sz w:val="24"/>
        </w:rPr>
        <w:t>from</w:t>
      </w:r>
      <w:r w:rsidRPr="00537BDF">
        <w:rPr>
          <w:spacing w:val="-1"/>
          <w:sz w:val="24"/>
        </w:rPr>
        <w:t xml:space="preserve"> </w:t>
      </w:r>
      <w:r w:rsidR="00C51596">
        <w:rPr>
          <w:spacing w:val="-1"/>
          <w:sz w:val="24"/>
        </w:rPr>
        <w:t>February</w:t>
      </w:r>
      <w:r w:rsidR="00F45BE2">
        <w:rPr>
          <w:spacing w:val="-1"/>
          <w:sz w:val="24"/>
        </w:rPr>
        <w:t xml:space="preserve"> </w:t>
      </w:r>
      <w:r w:rsidR="00A15DFF">
        <w:rPr>
          <w:spacing w:val="-1"/>
          <w:sz w:val="24"/>
        </w:rPr>
        <w:t>1</w:t>
      </w:r>
      <w:r w:rsidR="00C51596">
        <w:rPr>
          <w:spacing w:val="-1"/>
          <w:sz w:val="24"/>
        </w:rPr>
        <w:t>0</w:t>
      </w:r>
      <w:r w:rsidR="00E65F43">
        <w:rPr>
          <w:spacing w:val="-1"/>
          <w:sz w:val="24"/>
        </w:rPr>
        <w:t>,</w:t>
      </w:r>
      <w:r w:rsidR="00F44257">
        <w:rPr>
          <w:spacing w:val="-1"/>
          <w:sz w:val="24"/>
        </w:rPr>
        <w:t xml:space="preserve"> 202</w:t>
      </w:r>
      <w:r w:rsidR="00A15DFF">
        <w:rPr>
          <w:spacing w:val="-1"/>
          <w:sz w:val="24"/>
        </w:rPr>
        <w:t>5</w:t>
      </w:r>
    </w:p>
    <w:p w14:paraId="405A02C9" w14:textId="58FEECDF" w:rsidR="00537BDF" w:rsidRDefault="00537BDF" w:rsidP="00537BDF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1538D4D7" w14:textId="77777777" w:rsidR="00384829" w:rsidRDefault="00537BDF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Approval of Treasurer’s Report, Receipts &amp; Disbursements</w:t>
      </w:r>
    </w:p>
    <w:p w14:paraId="4049F893" w14:textId="77777777" w:rsidR="00384829" w:rsidRPr="00C51596" w:rsidRDefault="00384829" w:rsidP="00C51596">
      <w:pPr>
        <w:ind w:leftChars="0" w:left="0" w:firstLineChars="0" w:firstLine="0"/>
        <w:rPr>
          <w:sz w:val="24"/>
        </w:rPr>
      </w:pPr>
    </w:p>
    <w:p w14:paraId="722D9A13" w14:textId="68D84860" w:rsidR="00384829" w:rsidRDefault="00C51596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Northland Wealth Management presentation</w:t>
      </w:r>
    </w:p>
    <w:p w14:paraId="77449F9C" w14:textId="77777777" w:rsidR="00EF0196" w:rsidRPr="00EF0196" w:rsidRDefault="00EF0196" w:rsidP="00EF0196">
      <w:pPr>
        <w:pStyle w:val="ListParagraph"/>
        <w:ind w:left="0" w:hanging="2"/>
        <w:rPr>
          <w:sz w:val="24"/>
        </w:rPr>
      </w:pPr>
    </w:p>
    <w:p w14:paraId="696C3546" w14:textId="7C73164F" w:rsidR="00EF0196" w:rsidRDefault="00EF0196" w:rsidP="00384829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Moormeier development</w:t>
      </w:r>
    </w:p>
    <w:p w14:paraId="7F7F8705" w14:textId="77777777" w:rsidR="00E5144B" w:rsidRPr="00804677" w:rsidRDefault="00E5144B" w:rsidP="00804677">
      <w:pPr>
        <w:ind w:leftChars="0" w:left="0" w:firstLineChars="0" w:firstLine="0"/>
        <w:rPr>
          <w:sz w:val="24"/>
        </w:rPr>
      </w:pPr>
    </w:p>
    <w:p w14:paraId="4B438A6D" w14:textId="1706346D" w:rsidR="00FD283D" w:rsidRDefault="00FD283D" w:rsidP="00537BDF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Meetings with Associations:</w:t>
      </w:r>
    </w:p>
    <w:p w14:paraId="18188BEA" w14:textId="56120F8D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Cemetery</w:t>
      </w:r>
      <w:r w:rsidR="007C4884">
        <w:rPr>
          <w:sz w:val="24"/>
        </w:rPr>
        <w:t xml:space="preserve"> </w:t>
      </w:r>
    </w:p>
    <w:p w14:paraId="32098479" w14:textId="78939D70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Building/Planning Comm</w:t>
      </w:r>
    </w:p>
    <w:p w14:paraId="202A2389" w14:textId="558ACED8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Roads</w:t>
      </w:r>
    </w:p>
    <w:p w14:paraId="0615E7D1" w14:textId="43FCA5C9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Park</w:t>
      </w:r>
      <w:r w:rsidR="00DC3AE8">
        <w:rPr>
          <w:sz w:val="24"/>
        </w:rPr>
        <w:t xml:space="preserve"> </w:t>
      </w:r>
      <w:r w:rsidR="002013EB">
        <w:rPr>
          <w:sz w:val="24"/>
        </w:rPr>
        <w:t>– Pavers quotes</w:t>
      </w:r>
    </w:p>
    <w:p w14:paraId="78296B7F" w14:textId="0860C7B5" w:rsidR="00FD283D" w:rsidRDefault="00FD283D" w:rsidP="00FD283D">
      <w:pPr>
        <w:pStyle w:val="ListParagraph"/>
        <w:numPr>
          <w:ilvl w:val="1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Water/Sewer</w:t>
      </w:r>
      <w:r w:rsidR="00287AC0">
        <w:rPr>
          <w:sz w:val="24"/>
        </w:rPr>
        <w:t xml:space="preserve"> </w:t>
      </w:r>
      <w:r w:rsidR="00384829">
        <w:rPr>
          <w:sz w:val="24"/>
        </w:rPr>
        <w:t xml:space="preserve">– </w:t>
      </w:r>
      <w:r w:rsidR="00C51596">
        <w:rPr>
          <w:sz w:val="24"/>
        </w:rPr>
        <w:t>water rates</w:t>
      </w:r>
      <w:r w:rsidR="00FB24B3">
        <w:rPr>
          <w:sz w:val="24"/>
        </w:rPr>
        <w:t xml:space="preserve">, </w:t>
      </w:r>
      <w:r w:rsidR="00FB24B3" w:rsidRPr="00FB24B3">
        <w:rPr>
          <w:sz w:val="24"/>
        </w:rPr>
        <w:t>SCADA system quote</w:t>
      </w:r>
    </w:p>
    <w:p w14:paraId="6CFD2BCE" w14:textId="77777777" w:rsidR="00FD283D" w:rsidRPr="00FD283D" w:rsidRDefault="00FD283D" w:rsidP="00FD283D">
      <w:pPr>
        <w:suppressAutoHyphens w:val="0"/>
        <w:adjustRightInd/>
        <w:spacing w:before="3" w:line="240" w:lineRule="auto"/>
        <w:ind w:leftChars="0" w:left="0" w:right="1118" w:firstLineChars="0" w:firstLine="0"/>
        <w:textDirection w:val="lrTb"/>
        <w:textAlignment w:val="auto"/>
        <w:outlineLvl w:val="9"/>
        <w:rPr>
          <w:sz w:val="24"/>
        </w:rPr>
      </w:pPr>
    </w:p>
    <w:p w14:paraId="0F8AAC10" w14:textId="2D52D16C" w:rsidR="00FD283D" w:rsidRPr="00FD283D" w:rsidRDefault="00FD283D" w:rsidP="00FD283D">
      <w:pPr>
        <w:pStyle w:val="ListParagraph"/>
        <w:numPr>
          <w:ilvl w:val="0"/>
          <w:numId w:val="8"/>
        </w:numPr>
        <w:suppressAutoHyphens w:val="0"/>
        <w:adjustRightInd/>
        <w:spacing w:before="3" w:line="240" w:lineRule="auto"/>
        <w:ind w:leftChars="0" w:right="1118" w:firstLineChars="0"/>
        <w:textDirection w:val="lrTb"/>
        <w:textAlignment w:val="auto"/>
        <w:outlineLvl w:val="9"/>
        <w:rPr>
          <w:sz w:val="24"/>
        </w:rPr>
      </w:pPr>
      <w:r>
        <w:rPr>
          <w:sz w:val="24"/>
        </w:rPr>
        <w:t>Adjournment</w:t>
      </w:r>
    </w:p>
    <w:p w14:paraId="12B5FE44" w14:textId="77777777" w:rsidR="004F43D8" w:rsidRPr="004F43D8" w:rsidRDefault="004F43D8" w:rsidP="004F43D8">
      <w:pPr>
        <w:pStyle w:val="ListParagraph"/>
        <w:ind w:left="0" w:hanging="2"/>
        <w:rPr>
          <w:sz w:val="24"/>
        </w:rPr>
      </w:pPr>
    </w:p>
    <w:sectPr w:rsidR="004F43D8" w:rsidRPr="004F43D8" w:rsidSect="00FD2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36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80395" w14:textId="77777777" w:rsidR="0055777E" w:rsidRDefault="0055777E" w:rsidP="00537BDF">
      <w:pPr>
        <w:spacing w:line="240" w:lineRule="auto"/>
        <w:ind w:left="0" w:hanging="2"/>
      </w:pPr>
      <w:r>
        <w:separator/>
      </w:r>
    </w:p>
  </w:endnote>
  <w:endnote w:type="continuationSeparator" w:id="0">
    <w:p w14:paraId="52B60BF5" w14:textId="77777777" w:rsidR="0055777E" w:rsidRDefault="0055777E" w:rsidP="00537B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BFF7" w14:textId="77777777" w:rsidR="00537BDF" w:rsidRDefault="00537BD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377CC" w14:textId="4064DA5E" w:rsidR="00537BDF" w:rsidRDefault="00537BDF" w:rsidP="00537BDF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FF"/>
        <w:sz w:val="16"/>
        <w:szCs w:val="16"/>
      </w:rPr>
    </w:pPr>
    <w:r>
      <w:rPr>
        <w:color w:val="000000"/>
        <w:sz w:val="16"/>
        <w:szCs w:val="16"/>
      </w:rPr>
      <w:t xml:space="preserve">This agenda is current through </w:t>
    </w:r>
    <w:r w:rsidR="003B419C">
      <w:rPr>
        <w:color w:val="000000"/>
        <w:sz w:val="16"/>
        <w:szCs w:val="16"/>
      </w:rPr>
      <w:fldChar w:fldCharType="begin"/>
    </w:r>
    <w:r w:rsidR="003B419C">
      <w:rPr>
        <w:color w:val="000000"/>
        <w:sz w:val="16"/>
        <w:szCs w:val="16"/>
      </w:rPr>
      <w:instrText xml:space="preserve"> DATE \@ "dddd, MMMM d, yyyy" </w:instrText>
    </w:r>
    <w:r w:rsidR="003B419C">
      <w:rPr>
        <w:color w:val="000000"/>
        <w:sz w:val="16"/>
        <w:szCs w:val="16"/>
      </w:rPr>
      <w:fldChar w:fldCharType="separate"/>
    </w:r>
    <w:r w:rsidR="00EF0196">
      <w:rPr>
        <w:noProof/>
        <w:color w:val="000000"/>
        <w:sz w:val="16"/>
        <w:szCs w:val="16"/>
      </w:rPr>
      <w:t>Sunday, March 9, 2025</w:t>
    </w:r>
    <w:r w:rsidR="003B419C">
      <w:rPr>
        <w:color w:val="000000"/>
        <w:sz w:val="16"/>
        <w:szCs w:val="16"/>
      </w:rPr>
      <w:fldChar w:fldCharType="end"/>
    </w:r>
    <w:r w:rsidR="003B419C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 xml:space="preserve">and is subject to revisions or additions prior to the meeting date. A current agenda may be obtained by contacting our office at (402) 421-9577, or visit our website at </w:t>
    </w:r>
    <w:hyperlink r:id="rId1">
      <w:r>
        <w:rPr>
          <w:color w:val="0000FF"/>
          <w:sz w:val="16"/>
          <w:szCs w:val="16"/>
          <w:u w:val="single"/>
        </w:rPr>
        <w:t>https://villageofroca.com</w:t>
      </w:r>
    </w:hyperlink>
    <w:r>
      <w:rPr>
        <w:color w:val="0000FF"/>
        <w:sz w:val="16"/>
        <w:szCs w:val="16"/>
      </w:rPr>
      <w:t>.</w:t>
    </w:r>
  </w:p>
  <w:p w14:paraId="155B8700" w14:textId="77777777" w:rsidR="00537BDF" w:rsidRDefault="00537BD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0A4A" w14:textId="77777777" w:rsidR="00537BDF" w:rsidRDefault="00537BD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66A86" w14:textId="77777777" w:rsidR="0055777E" w:rsidRDefault="0055777E" w:rsidP="00537BDF">
      <w:pPr>
        <w:spacing w:line="240" w:lineRule="auto"/>
        <w:ind w:left="0" w:hanging="2"/>
      </w:pPr>
      <w:r>
        <w:separator/>
      </w:r>
    </w:p>
  </w:footnote>
  <w:footnote w:type="continuationSeparator" w:id="0">
    <w:p w14:paraId="1CA42775" w14:textId="77777777" w:rsidR="0055777E" w:rsidRDefault="0055777E" w:rsidP="00537B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B75B" w14:textId="77777777" w:rsidR="00537BDF" w:rsidRDefault="00537BD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D7FA" w14:textId="77777777" w:rsidR="00537BDF" w:rsidRDefault="00537BD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72FC" w14:textId="77777777" w:rsidR="00537BDF" w:rsidRDefault="00537BD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1116"/>
    <w:multiLevelType w:val="hybridMultilevel"/>
    <w:tmpl w:val="6FF454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B6D7F"/>
    <w:multiLevelType w:val="hybridMultilevel"/>
    <w:tmpl w:val="01C07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03E4"/>
    <w:multiLevelType w:val="hybridMultilevel"/>
    <w:tmpl w:val="C9E270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7105"/>
    <w:multiLevelType w:val="multilevel"/>
    <w:tmpl w:val="256C169A"/>
    <w:lvl w:ilvl="0">
      <w:start w:val="1"/>
      <w:numFmt w:val="decimal"/>
      <w:pStyle w:val="Level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Level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BDE6F8E"/>
    <w:multiLevelType w:val="hybridMultilevel"/>
    <w:tmpl w:val="D19A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278D"/>
    <w:multiLevelType w:val="hybridMultilevel"/>
    <w:tmpl w:val="0FFA394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7CA3984"/>
    <w:multiLevelType w:val="hybridMultilevel"/>
    <w:tmpl w:val="3378ED2E"/>
    <w:lvl w:ilvl="0" w:tplc="3F30615A">
      <w:start w:val="10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D16583B"/>
    <w:multiLevelType w:val="hybridMultilevel"/>
    <w:tmpl w:val="199A7474"/>
    <w:lvl w:ilvl="0" w:tplc="13806C08">
      <w:start w:val="1"/>
      <w:numFmt w:val="decimal"/>
      <w:lvlText w:val="%1."/>
      <w:lvlJc w:val="left"/>
      <w:pPr>
        <w:ind w:left="837" w:hanging="360"/>
      </w:pPr>
      <w:rPr>
        <w:rFonts w:hint="default"/>
        <w:w w:val="100"/>
        <w:lang w:val="en-US" w:eastAsia="en-US" w:bidi="ar-SA"/>
      </w:rPr>
    </w:lvl>
    <w:lvl w:ilvl="1" w:tplc="E77C16E0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DDA784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6B76F22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464075D4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CAC6B884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6" w:tplc="26586B0A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B70E15F6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D9BC9EA6">
      <w:numFmt w:val="bullet"/>
      <w:lvlText w:val="•"/>
      <w:lvlJc w:val="left"/>
      <w:pPr>
        <w:ind w:left="852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31A6CA6"/>
    <w:multiLevelType w:val="hybridMultilevel"/>
    <w:tmpl w:val="B63253D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763E020F"/>
    <w:multiLevelType w:val="hybridMultilevel"/>
    <w:tmpl w:val="77CC2A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5434">
    <w:abstractNumId w:val="3"/>
  </w:num>
  <w:num w:numId="2" w16cid:durableId="600987441">
    <w:abstractNumId w:val="4"/>
  </w:num>
  <w:num w:numId="3" w16cid:durableId="251089022">
    <w:abstractNumId w:val="1"/>
  </w:num>
  <w:num w:numId="4" w16cid:durableId="58989501">
    <w:abstractNumId w:val="0"/>
  </w:num>
  <w:num w:numId="5" w16cid:durableId="1971548106">
    <w:abstractNumId w:val="7"/>
  </w:num>
  <w:num w:numId="6" w16cid:durableId="644118214">
    <w:abstractNumId w:val="5"/>
  </w:num>
  <w:num w:numId="7" w16cid:durableId="2031492547">
    <w:abstractNumId w:val="8"/>
  </w:num>
  <w:num w:numId="8" w16cid:durableId="2038000144">
    <w:abstractNumId w:val="9"/>
  </w:num>
  <w:num w:numId="9" w16cid:durableId="1101682013">
    <w:abstractNumId w:val="2"/>
  </w:num>
  <w:num w:numId="10" w16cid:durableId="583877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C"/>
    <w:rsid w:val="00032374"/>
    <w:rsid w:val="000348DB"/>
    <w:rsid w:val="00034B3B"/>
    <w:rsid w:val="000557A9"/>
    <w:rsid w:val="0005745C"/>
    <w:rsid w:val="001018D3"/>
    <w:rsid w:val="00131E09"/>
    <w:rsid w:val="00137758"/>
    <w:rsid w:val="00141EB6"/>
    <w:rsid w:val="001660E9"/>
    <w:rsid w:val="0017349D"/>
    <w:rsid w:val="00177AEB"/>
    <w:rsid w:val="001848CA"/>
    <w:rsid w:val="00187351"/>
    <w:rsid w:val="001A43FC"/>
    <w:rsid w:val="001B191E"/>
    <w:rsid w:val="001B5BD1"/>
    <w:rsid w:val="001D10F2"/>
    <w:rsid w:val="001F12A0"/>
    <w:rsid w:val="001F377F"/>
    <w:rsid w:val="001F7488"/>
    <w:rsid w:val="002013EB"/>
    <w:rsid w:val="002239FE"/>
    <w:rsid w:val="00244CF6"/>
    <w:rsid w:val="00245D61"/>
    <w:rsid w:val="002578FA"/>
    <w:rsid w:val="002707D1"/>
    <w:rsid w:val="00287AC0"/>
    <w:rsid w:val="002B7960"/>
    <w:rsid w:val="002C08CE"/>
    <w:rsid w:val="002E35A4"/>
    <w:rsid w:val="002E5827"/>
    <w:rsid w:val="00360450"/>
    <w:rsid w:val="00363D60"/>
    <w:rsid w:val="0037117C"/>
    <w:rsid w:val="00382D78"/>
    <w:rsid w:val="00384829"/>
    <w:rsid w:val="003A7FAF"/>
    <w:rsid w:val="003B419C"/>
    <w:rsid w:val="00414CCD"/>
    <w:rsid w:val="00470F10"/>
    <w:rsid w:val="004B7119"/>
    <w:rsid w:val="004C6838"/>
    <w:rsid w:val="004D3A28"/>
    <w:rsid w:val="004E3597"/>
    <w:rsid w:val="004E5D5D"/>
    <w:rsid w:val="004E7190"/>
    <w:rsid w:val="004F43D8"/>
    <w:rsid w:val="004F7710"/>
    <w:rsid w:val="005312DD"/>
    <w:rsid w:val="00537BDF"/>
    <w:rsid w:val="00547D33"/>
    <w:rsid w:val="0055777E"/>
    <w:rsid w:val="00567D50"/>
    <w:rsid w:val="005808CD"/>
    <w:rsid w:val="005820F4"/>
    <w:rsid w:val="00584062"/>
    <w:rsid w:val="00590D1D"/>
    <w:rsid w:val="005B0217"/>
    <w:rsid w:val="005D622C"/>
    <w:rsid w:val="005E668C"/>
    <w:rsid w:val="0060213E"/>
    <w:rsid w:val="00607C44"/>
    <w:rsid w:val="00613B69"/>
    <w:rsid w:val="00633D3C"/>
    <w:rsid w:val="006343CA"/>
    <w:rsid w:val="00642DB6"/>
    <w:rsid w:val="00687DBF"/>
    <w:rsid w:val="006964E2"/>
    <w:rsid w:val="006A0F57"/>
    <w:rsid w:val="006A490C"/>
    <w:rsid w:val="006B432D"/>
    <w:rsid w:val="006C0154"/>
    <w:rsid w:val="006D7016"/>
    <w:rsid w:val="006E2043"/>
    <w:rsid w:val="006F40B7"/>
    <w:rsid w:val="006F4B79"/>
    <w:rsid w:val="00711E00"/>
    <w:rsid w:val="0072386F"/>
    <w:rsid w:val="00744652"/>
    <w:rsid w:val="00775622"/>
    <w:rsid w:val="00780190"/>
    <w:rsid w:val="00784F35"/>
    <w:rsid w:val="007A526A"/>
    <w:rsid w:val="007B264D"/>
    <w:rsid w:val="007C4884"/>
    <w:rsid w:val="007E48AC"/>
    <w:rsid w:val="007E4F69"/>
    <w:rsid w:val="00804677"/>
    <w:rsid w:val="0083088F"/>
    <w:rsid w:val="008557E2"/>
    <w:rsid w:val="00903261"/>
    <w:rsid w:val="0092053A"/>
    <w:rsid w:val="0092131E"/>
    <w:rsid w:val="00954F36"/>
    <w:rsid w:val="00975247"/>
    <w:rsid w:val="00986497"/>
    <w:rsid w:val="0099235F"/>
    <w:rsid w:val="00993914"/>
    <w:rsid w:val="009A4DD9"/>
    <w:rsid w:val="009B51C2"/>
    <w:rsid w:val="009C3D84"/>
    <w:rsid w:val="00A11EA1"/>
    <w:rsid w:val="00A15DFF"/>
    <w:rsid w:val="00A43826"/>
    <w:rsid w:val="00A61371"/>
    <w:rsid w:val="00A70C3D"/>
    <w:rsid w:val="00A96FBA"/>
    <w:rsid w:val="00AA010F"/>
    <w:rsid w:val="00AC5A05"/>
    <w:rsid w:val="00AD7A23"/>
    <w:rsid w:val="00B06EB8"/>
    <w:rsid w:val="00B62E93"/>
    <w:rsid w:val="00BB4EF6"/>
    <w:rsid w:val="00BC5184"/>
    <w:rsid w:val="00BD5D4A"/>
    <w:rsid w:val="00BD7A34"/>
    <w:rsid w:val="00C05E72"/>
    <w:rsid w:val="00C20B6C"/>
    <w:rsid w:val="00C2227D"/>
    <w:rsid w:val="00C322D8"/>
    <w:rsid w:val="00C457C4"/>
    <w:rsid w:val="00C51596"/>
    <w:rsid w:val="00C66328"/>
    <w:rsid w:val="00C8359E"/>
    <w:rsid w:val="00CC5725"/>
    <w:rsid w:val="00CC5A06"/>
    <w:rsid w:val="00CD688B"/>
    <w:rsid w:val="00D354CD"/>
    <w:rsid w:val="00D56AF7"/>
    <w:rsid w:val="00D71696"/>
    <w:rsid w:val="00D86BB9"/>
    <w:rsid w:val="00D91BAB"/>
    <w:rsid w:val="00D938AF"/>
    <w:rsid w:val="00DC3AE8"/>
    <w:rsid w:val="00DE2109"/>
    <w:rsid w:val="00DE2ECD"/>
    <w:rsid w:val="00DF6AD3"/>
    <w:rsid w:val="00E012F3"/>
    <w:rsid w:val="00E0323E"/>
    <w:rsid w:val="00E31B96"/>
    <w:rsid w:val="00E33B39"/>
    <w:rsid w:val="00E5144B"/>
    <w:rsid w:val="00E65F43"/>
    <w:rsid w:val="00EC6A6C"/>
    <w:rsid w:val="00EF0196"/>
    <w:rsid w:val="00F05DB9"/>
    <w:rsid w:val="00F24813"/>
    <w:rsid w:val="00F37A5B"/>
    <w:rsid w:val="00F44257"/>
    <w:rsid w:val="00F45BE2"/>
    <w:rsid w:val="00F72DC4"/>
    <w:rsid w:val="00F75197"/>
    <w:rsid w:val="00F82ABF"/>
    <w:rsid w:val="00FA46AC"/>
    <w:rsid w:val="00FB24B3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102E"/>
  <w15:docId w15:val="{CB1E5B77-8EE3-4034-ABC2-373B7535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spacing w:line="229" w:lineRule="auto"/>
      <w:jc w:val="center"/>
    </w:pPr>
    <w:rPr>
      <w:sz w:val="24"/>
      <w:szCs w:val="2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229" w:lineRule="auto"/>
      <w:ind w:left="144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229" w:lineRule="auto"/>
      <w:ind w:left="2160" w:firstLine="720"/>
      <w:outlineLvl w:val="3"/>
    </w:pPr>
    <w:rPr>
      <w:sz w:val="24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line="229" w:lineRule="auto"/>
      <w:ind w:left="3600" w:firstLine="720"/>
      <w:outlineLvl w:val="4"/>
    </w:pPr>
    <w:rPr>
      <w:sz w:val="24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otnoteReference">
    <w:name w:val="footnote reference"/>
    <w:rPr>
      <w:w w:val="100"/>
      <w:position w:val="-1"/>
      <w:effect w:val="none"/>
      <w:vertAlign w:val="baseline"/>
      <w:cs w:val="0"/>
      <w:em w:val="none"/>
    </w:rPr>
  </w:style>
  <w:style w:type="paragraph" w:customStyle="1" w:styleId="Level1">
    <w:name w:val="Level 1"/>
    <w:basedOn w:val="Normal"/>
    <w:pPr>
      <w:numPr>
        <w:numId w:val="1"/>
      </w:numPr>
      <w:ind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hanging="720"/>
      <w:outlineLvl w:val="1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rPr>
      <w:w w:val="100"/>
      <w:position w:val="-1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537BDF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villageofro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mFzTjTmn5hso6u4mTzwWJtHYsQ==">AMUW2mWPzXD1MkrGBCdousj9hhOKj2MfXN9unP2ub2MWYDalRjWAzPUDp5EOGOWC2dQNvoWCn0i8xiE2kSeWJ0epJXriayxEc2E7ARjc5SRmzd4TCIoHE2voW5n/hcbGciu//SLbNFFf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dopc</dc:creator>
  <cp:lastModifiedBy>Kristi Denison</cp:lastModifiedBy>
  <cp:revision>7</cp:revision>
  <cp:lastPrinted>2025-02-11T00:17:00Z</cp:lastPrinted>
  <dcterms:created xsi:type="dcterms:W3CDTF">2025-02-12T03:43:00Z</dcterms:created>
  <dcterms:modified xsi:type="dcterms:W3CDTF">2025-03-09T22:03:00Z</dcterms:modified>
</cp:coreProperties>
</file>